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080" w:rsidRPr="0002645A" w:rsidRDefault="00355080" w:rsidP="00355080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2645A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355080" w:rsidRPr="0002645A" w:rsidRDefault="00355080" w:rsidP="00355080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2645A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355080" w:rsidRPr="0002645A" w:rsidRDefault="00355080" w:rsidP="00355080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355080" w:rsidRPr="0002645A" w:rsidRDefault="00355080" w:rsidP="00355080">
      <w:pPr>
        <w:spacing w:line="56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02645A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>
        <w:rPr>
          <w:rFonts w:ascii="仿宋" w:eastAsia="仿宋" w:hAnsi="仿宋" w:cs="仿宋"/>
          <w:sz w:val="32"/>
          <w:szCs w:val="32"/>
        </w:rPr>
        <w:t>5</w:t>
      </w:r>
      <w:r w:rsidRPr="0002645A">
        <w:rPr>
          <w:rFonts w:ascii="仿宋" w:eastAsia="仿宋" w:hAnsi="仿宋" w:cs="仿宋" w:hint="eastAsia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95</w:t>
      </w:r>
      <w:r w:rsidRPr="0002645A">
        <w:rPr>
          <w:rFonts w:ascii="仿宋" w:eastAsia="仿宋" w:hAnsi="仿宋" w:cs="仿宋" w:hint="eastAsia"/>
          <w:sz w:val="32"/>
          <w:szCs w:val="32"/>
        </w:rPr>
        <w:t>号</w:t>
      </w:r>
    </w:p>
    <w:p w:rsidR="00355080" w:rsidRPr="0002645A" w:rsidRDefault="00355080" w:rsidP="00355080">
      <w:pPr>
        <w:spacing w:line="56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02645A">
        <w:rPr>
          <w:rFonts w:ascii="仿宋" w:eastAsia="仿宋" w:hAnsi="仿宋" w:cs="仿宋" w:hint="eastAsia"/>
          <w:sz w:val="32"/>
          <w:szCs w:val="32"/>
        </w:rPr>
        <w:t>罪犯刘哲，男，19</w:t>
      </w:r>
      <w:r w:rsidRPr="0002645A">
        <w:rPr>
          <w:rFonts w:ascii="仿宋" w:eastAsia="仿宋" w:hAnsi="仿宋" w:cs="仿宋"/>
          <w:sz w:val="32"/>
          <w:szCs w:val="32"/>
        </w:rPr>
        <w:t>88</w:t>
      </w:r>
      <w:r w:rsidRPr="0002645A">
        <w:rPr>
          <w:rFonts w:ascii="仿宋" w:eastAsia="仿宋" w:hAnsi="仿宋" w:cs="仿宋" w:hint="eastAsia"/>
          <w:sz w:val="32"/>
          <w:szCs w:val="32"/>
        </w:rPr>
        <w:t>年</w:t>
      </w:r>
      <w:r w:rsidRPr="0002645A">
        <w:rPr>
          <w:rFonts w:ascii="仿宋" w:eastAsia="仿宋" w:hAnsi="仿宋" w:cs="仿宋"/>
          <w:sz w:val="32"/>
          <w:szCs w:val="32"/>
        </w:rPr>
        <w:t>7</w:t>
      </w:r>
      <w:r w:rsidRPr="0002645A">
        <w:rPr>
          <w:rFonts w:ascii="仿宋" w:eastAsia="仿宋" w:hAnsi="仿宋" w:cs="仿宋" w:hint="eastAsia"/>
          <w:sz w:val="32"/>
          <w:szCs w:val="32"/>
        </w:rPr>
        <w:t>月5日出生，汉族，中专文化，无业</w:t>
      </w:r>
      <w:bookmarkStart w:id="0" w:name="_GoBack"/>
      <w:bookmarkEnd w:id="0"/>
      <w:r w:rsidRPr="0002645A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355080" w:rsidRPr="0002645A" w:rsidRDefault="00355080" w:rsidP="00355080">
      <w:pPr>
        <w:spacing w:line="56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02645A">
        <w:rPr>
          <w:rFonts w:ascii="仿宋" w:eastAsia="仿宋" w:hAnsi="仿宋" w:cs="仿宋" w:hint="eastAsia"/>
          <w:sz w:val="32"/>
          <w:szCs w:val="32"/>
        </w:rPr>
        <w:t>罪犯</w:t>
      </w:r>
      <w:r w:rsidRPr="0002645A">
        <w:rPr>
          <w:rFonts w:ascii="仿宋" w:eastAsia="仿宋" w:hAnsi="仿宋" w:cs="仿宋"/>
          <w:sz w:val="32"/>
          <w:szCs w:val="32"/>
        </w:rPr>
        <w:t>刘哲曾因</w:t>
      </w:r>
      <w:r w:rsidRPr="0002645A">
        <w:rPr>
          <w:rFonts w:ascii="仿宋" w:eastAsia="仿宋" w:hAnsi="仿宋" w:cs="仿宋" w:hint="eastAsia"/>
          <w:sz w:val="32"/>
          <w:szCs w:val="32"/>
        </w:rPr>
        <w:t>犯</w:t>
      </w:r>
      <w:r w:rsidRPr="0002645A">
        <w:rPr>
          <w:rFonts w:ascii="仿宋" w:eastAsia="仿宋" w:hAnsi="仿宋" w:cs="仿宋"/>
          <w:sz w:val="32"/>
          <w:szCs w:val="32"/>
        </w:rPr>
        <w:t>贩卖毒品罪于</w:t>
      </w:r>
      <w:r w:rsidRPr="0002645A">
        <w:rPr>
          <w:rFonts w:ascii="仿宋" w:eastAsia="仿宋" w:hAnsi="仿宋" w:cs="仿宋" w:hint="eastAsia"/>
          <w:sz w:val="32"/>
          <w:szCs w:val="32"/>
        </w:rPr>
        <w:t>2018年6月8日</w:t>
      </w:r>
      <w:r w:rsidRPr="0002645A">
        <w:rPr>
          <w:rFonts w:ascii="仿宋" w:eastAsia="仿宋" w:hAnsi="仿宋" w:cs="仿宋"/>
          <w:sz w:val="32"/>
          <w:szCs w:val="32"/>
        </w:rPr>
        <w:t>被成都市金牛区人民法院判处有期徒刑六个月，并处罚金一千元，</w:t>
      </w:r>
      <w:r w:rsidRPr="0002645A">
        <w:rPr>
          <w:rFonts w:ascii="仿宋" w:eastAsia="仿宋" w:hAnsi="仿宋" w:cs="仿宋" w:hint="eastAsia"/>
          <w:sz w:val="32"/>
          <w:szCs w:val="32"/>
        </w:rPr>
        <w:t>2018年9月19日</w:t>
      </w:r>
      <w:r w:rsidRPr="0002645A">
        <w:rPr>
          <w:rFonts w:ascii="仿宋" w:eastAsia="仿宋" w:hAnsi="仿宋" w:cs="仿宋"/>
          <w:sz w:val="32"/>
          <w:szCs w:val="32"/>
        </w:rPr>
        <w:t>刑满释放</w:t>
      </w:r>
      <w:r w:rsidRPr="0002645A">
        <w:rPr>
          <w:rFonts w:ascii="仿宋" w:eastAsia="仿宋" w:hAnsi="仿宋" w:cs="仿宋" w:hint="eastAsia"/>
          <w:sz w:val="32"/>
          <w:szCs w:val="32"/>
        </w:rPr>
        <w:t>；因</w:t>
      </w:r>
      <w:r w:rsidRPr="0002645A">
        <w:rPr>
          <w:rFonts w:ascii="仿宋" w:eastAsia="仿宋" w:hAnsi="仿宋" w:cs="仿宋"/>
          <w:sz w:val="32"/>
          <w:szCs w:val="32"/>
        </w:rPr>
        <w:t>吸食毒品于</w:t>
      </w:r>
      <w:r w:rsidRPr="0002645A">
        <w:rPr>
          <w:rFonts w:ascii="仿宋" w:eastAsia="仿宋" w:hAnsi="仿宋" w:cs="仿宋" w:hint="eastAsia"/>
          <w:sz w:val="32"/>
          <w:szCs w:val="32"/>
        </w:rPr>
        <w:t>2020年8月16日</w:t>
      </w:r>
      <w:r w:rsidRPr="0002645A">
        <w:rPr>
          <w:rFonts w:ascii="仿宋" w:eastAsia="仿宋" w:hAnsi="仿宋" w:cs="仿宋"/>
          <w:sz w:val="32"/>
          <w:szCs w:val="32"/>
        </w:rPr>
        <w:t>被成都市公安局金牛分局行政拘留十四日。</w:t>
      </w:r>
      <w:r w:rsidRPr="0002645A">
        <w:rPr>
          <w:rFonts w:ascii="仿宋" w:eastAsia="仿宋" w:hAnsi="仿宋" w:cs="仿宋" w:hint="eastAsia"/>
          <w:sz w:val="32"/>
          <w:szCs w:val="32"/>
        </w:rPr>
        <w:t>因贩卖、运输毒品罪，经四川省成都市高新技术</w:t>
      </w:r>
      <w:r w:rsidRPr="0002645A">
        <w:rPr>
          <w:rFonts w:ascii="仿宋" w:eastAsia="仿宋" w:hAnsi="仿宋" w:cs="仿宋"/>
          <w:sz w:val="32"/>
          <w:szCs w:val="32"/>
        </w:rPr>
        <w:t>产业开发区</w:t>
      </w:r>
      <w:r w:rsidRPr="0002645A">
        <w:rPr>
          <w:rFonts w:ascii="仿宋" w:eastAsia="仿宋" w:hAnsi="仿宋" w:cs="仿宋" w:hint="eastAsia"/>
          <w:sz w:val="32"/>
          <w:szCs w:val="32"/>
        </w:rPr>
        <w:t>人民法院于20</w:t>
      </w:r>
      <w:r w:rsidRPr="0002645A">
        <w:rPr>
          <w:rFonts w:ascii="仿宋" w:eastAsia="仿宋" w:hAnsi="仿宋" w:cs="仿宋"/>
          <w:sz w:val="32"/>
          <w:szCs w:val="32"/>
        </w:rPr>
        <w:t>21</w:t>
      </w:r>
      <w:r w:rsidRPr="0002645A">
        <w:rPr>
          <w:rFonts w:ascii="仿宋" w:eastAsia="仿宋" w:hAnsi="仿宋" w:cs="仿宋" w:hint="eastAsia"/>
          <w:sz w:val="32"/>
          <w:szCs w:val="32"/>
        </w:rPr>
        <w:t>年</w:t>
      </w:r>
      <w:r w:rsidRPr="0002645A">
        <w:rPr>
          <w:rFonts w:ascii="仿宋" w:eastAsia="仿宋" w:hAnsi="仿宋" w:cs="仿宋"/>
          <w:sz w:val="32"/>
          <w:szCs w:val="32"/>
        </w:rPr>
        <w:t>3</w:t>
      </w:r>
      <w:r w:rsidRPr="0002645A">
        <w:rPr>
          <w:rFonts w:ascii="仿宋" w:eastAsia="仿宋" w:hAnsi="仿宋" w:cs="仿宋" w:hint="eastAsia"/>
          <w:sz w:val="32"/>
          <w:szCs w:val="32"/>
        </w:rPr>
        <w:t>月</w:t>
      </w:r>
      <w:r w:rsidRPr="0002645A">
        <w:rPr>
          <w:rFonts w:ascii="仿宋" w:eastAsia="仿宋" w:hAnsi="仿宋" w:cs="仿宋"/>
          <w:sz w:val="32"/>
          <w:szCs w:val="32"/>
        </w:rPr>
        <w:t>17</w:t>
      </w:r>
      <w:r w:rsidRPr="0002645A">
        <w:rPr>
          <w:rFonts w:ascii="仿宋" w:eastAsia="仿宋" w:hAnsi="仿宋" w:cs="仿宋" w:hint="eastAsia"/>
          <w:sz w:val="32"/>
          <w:szCs w:val="32"/>
        </w:rPr>
        <w:t>日以（20</w:t>
      </w:r>
      <w:r w:rsidRPr="0002645A">
        <w:rPr>
          <w:rFonts w:ascii="仿宋" w:eastAsia="仿宋" w:hAnsi="仿宋" w:cs="仿宋"/>
          <w:sz w:val="32"/>
          <w:szCs w:val="32"/>
        </w:rPr>
        <w:t>21</w:t>
      </w:r>
      <w:r w:rsidRPr="0002645A">
        <w:rPr>
          <w:rFonts w:ascii="仿宋" w:eastAsia="仿宋" w:hAnsi="仿宋" w:cs="仿宋" w:hint="eastAsia"/>
          <w:sz w:val="32"/>
          <w:szCs w:val="32"/>
        </w:rPr>
        <w:t>）川</w:t>
      </w:r>
      <w:r w:rsidRPr="0002645A">
        <w:rPr>
          <w:rFonts w:ascii="仿宋" w:eastAsia="仿宋" w:hAnsi="仿宋" w:cs="仿宋"/>
          <w:sz w:val="32"/>
          <w:szCs w:val="32"/>
        </w:rPr>
        <w:t>0191</w:t>
      </w:r>
      <w:r w:rsidRPr="0002645A">
        <w:rPr>
          <w:rFonts w:ascii="仿宋" w:eastAsia="仿宋" w:hAnsi="仿宋" w:cs="仿宋" w:hint="eastAsia"/>
          <w:sz w:val="32"/>
          <w:szCs w:val="32"/>
        </w:rPr>
        <w:t>刑初2</w:t>
      </w:r>
      <w:r w:rsidRPr="0002645A">
        <w:rPr>
          <w:rFonts w:ascii="仿宋" w:eastAsia="仿宋" w:hAnsi="仿宋" w:cs="仿宋"/>
          <w:sz w:val="32"/>
          <w:szCs w:val="32"/>
        </w:rPr>
        <w:t>46</w:t>
      </w:r>
      <w:r w:rsidRPr="0002645A">
        <w:rPr>
          <w:rFonts w:ascii="仿宋" w:eastAsia="仿宋" w:hAnsi="仿宋" w:cs="仿宋" w:hint="eastAsia"/>
          <w:sz w:val="32"/>
          <w:szCs w:val="32"/>
        </w:rPr>
        <w:t>号刑事判决书，判处有期徒刑九年十个月，并处罚金二万元，</w:t>
      </w:r>
      <w:r w:rsidRPr="0002645A">
        <w:rPr>
          <w:rFonts w:ascii="仿宋" w:eastAsia="仿宋" w:hAnsi="仿宋" w:cs="仿宋"/>
          <w:sz w:val="32"/>
          <w:szCs w:val="32"/>
        </w:rPr>
        <w:t>并追缴违法所得</w:t>
      </w:r>
      <w:r w:rsidRPr="0002645A">
        <w:rPr>
          <w:rFonts w:ascii="仿宋" w:eastAsia="仿宋" w:hAnsi="仿宋" w:cs="仿宋" w:hint="eastAsia"/>
          <w:sz w:val="32"/>
          <w:szCs w:val="32"/>
        </w:rPr>
        <w:t>1300</w:t>
      </w:r>
      <w:r w:rsidRPr="0002645A">
        <w:rPr>
          <w:rFonts w:ascii="仿宋" w:eastAsia="仿宋" w:hAnsi="仿宋" w:cs="仿宋"/>
          <w:sz w:val="32"/>
          <w:szCs w:val="32"/>
        </w:rPr>
        <w:t>8</w:t>
      </w:r>
      <w:r w:rsidRPr="0002645A">
        <w:rPr>
          <w:rFonts w:ascii="仿宋" w:eastAsia="仿宋" w:hAnsi="仿宋" w:cs="仿宋" w:hint="eastAsia"/>
          <w:sz w:val="32"/>
          <w:szCs w:val="32"/>
        </w:rPr>
        <w:t>元。</w:t>
      </w:r>
      <w:r w:rsidRPr="0002645A">
        <w:rPr>
          <w:rFonts w:ascii="仿宋" w:eastAsia="仿宋" w:hAnsi="仿宋" w:cs="Times New Roman" w:hint="eastAsia"/>
          <w:sz w:val="32"/>
          <w:szCs w:val="32"/>
        </w:rPr>
        <w:t>被告人刘哲未提出上诉。刑期自2020年</w:t>
      </w:r>
      <w:r w:rsidRPr="0002645A">
        <w:rPr>
          <w:rFonts w:ascii="仿宋" w:eastAsia="仿宋" w:hAnsi="仿宋" w:cs="Times New Roman"/>
          <w:sz w:val="32"/>
          <w:szCs w:val="32"/>
        </w:rPr>
        <w:t>10</w:t>
      </w:r>
      <w:r w:rsidRPr="0002645A">
        <w:rPr>
          <w:rFonts w:ascii="仿宋" w:eastAsia="仿宋" w:hAnsi="仿宋" w:cs="Times New Roman" w:hint="eastAsia"/>
          <w:sz w:val="32"/>
          <w:szCs w:val="32"/>
        </w:rPr>
        <w:t>月</w:t>
      </w:r>
      <w:r w:rsidRPr="0002645A">
        <w:rPr>
          <w:rFonts w:ascii="仿宋" w:eastAsia="仿宋" w:hAnsi="仿宋" w:cs="Times New Roman"/>
          <w:sz w:val="32"/>
          <w:szCs w:val="32"/>
        </w:rPr>
        <w:t>25</w:t>
      </w:r>
      <w:r w:rsidRPr="0002645A">
        <w:rPr>
          <w:rFonts w:ascii="仿宋" w:eastAsia="仿宋" w:hAnsi="仿宋" w:cs="Times New Roman" w:hint="eastAsia"/>
          <w:sz w:val="32"/>
          <w:szCs w:val="32"/>
        </w:rPr>
        <w:t>日起至20</w:t>
      </w:r>
      <w:r w:rsidRPr="0002645A">
        <w:rPr>
          <w:rFonts w:ascii="仿宋" w:eastAsia="仿宋" w:hAnsi="仿宋" w:cs="Times New Roman"/>
          <w:sz w:val="32"/>
          <w:szCs w:val="32"/>
        </w:rPr>
        <w:t>30</w:t>
      </w:r>
      <w:r w:rsidRPr="0002645A">
        <w:rPr>
          <w:rFonts w:ascii="仿宋" w:eastAsia="仿宋" w:hAnsi="仿宋" w:cs="Times New Roman" w:hint="eastAsia"/>
          <w:sz w:val="32"/>
          <w:szCs w:val="32"/>
        </w:rPr>
        <w:t>年</w:t>
      </w:r>
      <w:r w:rsidRPr="0002645A">
        <w:rPr>
          <w:rFonts w:ascii="仿宋" w:eastAsia="仿宋" w:hAnsi="仿宋" w:cs="Times New Roman"/>
          <w:sz w:val="32"/>
          <w:szCs w:val="32"/>
        </w:rPr>
        <w:t>8</w:t>
      </w:r>
      <w:r w:rsidRPr="0002645A">
        <w:rPr>
          <w:rFonts w:ascii="仿宋" w:eastAsia="仿宋" w:hAnsi="仿宋" w:cs="Times New Roman" w:hint="eastAsia"/>
          <w:sz w:val="32"/>
          <w:szCs w:val="32"/>
        </w:rPr>
        <w:t>月</w:t>
      </w:r>
      <w:r w:rsidRPr="0002645A">
        <w:rPr>
          <w:rFonts w:ascii="仿宋" w:eastAsia="仿宋" w:hAnsi="仿宋" w:cs="Times New Roman"/>
          <w:sz w:val="32"/>
          <w:szCs w:val="32"/>
        </w:rPr>
        <w:t>24</w:t>
      </w:r>
      <w:r w:rsidRPr="0002645A">
        <w:rPr>
          <w:rFonts w:ascii="仿宋" w:eastAsia="仿宋" w:hAnsi="仿宋" w:cs="Times New Roman" w:hint="eastAsia"/>
          <w:sz w:val="32"/>
          <w:szCs w:val="32"/>
        </w:rPr>
        <w:t>日止。于2021年</w:t>
      </w:r>
      <w:r w:rsidRPr="0002645A">
        <w:rPr>
          <w:rFonts w:ascii="仿宋" w:eastAsia="仿宋" w:hAnsi="仿宋" w:cs="Times New Roman"/>
          <w:sz w:val="32"/>
          <w:szCs w:val="32"/>
        </w:rPr>
        <w:t>4</w:t>
      </w:r>
      <w:r w:rsidRPr="0002645A">
        <w:rPr>
          <w:rFonts w:ascii="仿宋" w:eastAsia="仿宋" w:hAnsi="仿宋" w:cs="Times New Roman" w:hint="eastAsia"/>
          <w:sz w:val="32"/>
          <w:szCs w:val="32"/>
        </w:rPr>
        <w:t>月15日送</w:t>
      </w:r>
      <w:r w:rsidRPr="0002645A">
        <w:rPr>
          <w:rFonts w:ascii="仿宋" w:eastAsia="仿宋" w:hAnsi="仿宋" w:cs="仿宋" w:hint="eastAsia"/>
          <w:sz w:val="32"/>
          <w:szCs w:val="32"/>
        </w:rPr>
        <w:t>我狱执行刑罚。</w:t>
      </w:r>
      <w:r w:rsidRPr="0002645A">
        <w:rPr>
          <w:rFonts w:ascii="仿宋" w:eastAsia="仿宋" w:hAnsi="仿宋" w:cs="仿宋" w:hint="eastAsia"/>
          <w:sz w:val="32"/>
          <w:szCs w:val="24"/>
        </w:rPr>
        <w:t>服刑期间刑罚变更执行情况</w:t>
      </w:r>
      <w:r w:rsidRPr="0002645A">
        <w:rPr>
          <w:rFonts w:ascii="仿宋" w:eastAsia="仿宋" w:hAnsi="仿宋" w:cs="仿宋" w:hint="eastAsia"/>
          <w:sz w:val="32"/>
          <w:szCs w:val="32"/>
        </w:rPr>
        <w:t>：</w:t>
      </w:r>
      <w:r w:rsidRPr="00EA1143">
        <w:rPr>
          <w:rFonts w:ascii="仿宋" w:eastAsia="仿宋" w:hAnsi="仿宋" w:cs="仿宋" w:hint="eastAsia"/>
          <w:sz w:val="32"/>
          <w:szCs w:val="32"/>
        </w:rPr>
        <w:t>四川省德阳市中级人民法院于2023年</w:t>
      </w:r>
      <w:r>
        <w:rPr>
          <w:rFonts w:ascii="仿宋" w:eastAsia="仿宋" w:hAnsi="仿宋" w:cs="仿宋"/>
          <w:sz w:val="32"/>
          <w:szCs w:val="32"/>
        </w:rPr>
        <w:t>11</w:t>
      </w:r>
      <w:r w:rsidRPr="00EA1143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24</w:t>
      </w:r>
      <w:r w:rsidRPr="00EA1143">
        <w:rPr>
          <w:rFonts w:ascii="仿宋" w:eastAsia="仿宋" w:hAnsi="仿宋" w:cs="仿宋" w:hint="eastAsia"/>
          <w:sz w:val="32"/>
          <w:szCs w:val="32"/>
        </w:rPr>
        <w:t>日作出（2023）川06刑更</w:t>
      </w:r>
      <w:r>
        <w:rPr>
          <w:rFonts w:ascii="仿宋" w:eastAsia="仿宋" w:hAnsi="仿宋" w:cs="仿宋" w:hint="eastAsia"/>
          <w:sz w:val="32"/>
          <w:szCs w:val="32"/>
        </w:rPr>
        <w:t>827</w:t>
      </w:r>
      <w:r w:rsidRPr="00EA1143">
        <w:rPr>
          <w:rFonts w:ascii="仿宋" w:eastAsia="仿宋" w:hAnsi="仿宋" w:cs="仿宋" w:hint="eastAsia"/>
          <w:sz w:val="32"/>
          <w:szCs w:val="32"/>
        </w:rPr>
        <w:t>号刑事裁定书，减去有期徒刑</w:t>
      </w:r>
      <w:r>
        <w:rPr>
          <w:rFonts w:ascii="仿宋" w:eastAsia="仿宋" w:hAnsi="仿宋" w:cs="仿宋" w:hint="eastAsia"/>
          <w:sz w:val="32"/>
          <w:szCs w:val="32"/>
        </w:rPr>
        <w:t>四</w:t>
      </w:r>
      <w:r w:rsidRPr="00EA1143">
        <w:rPr>
          <w:rFonts w:ascii="仿宋" w:eastAsia="仿宋" w:hAnsi="仿宋" w:cs="仿宋" w:hint="eastAsia"/>
          <w:sz w:val="32"/>
          <w:szCs w:val="32"/>
        </w:rPr>
        <w:t>个月</w:t>
      </w:r>
      <w:r w:rsidRPr="0002645A">
        <w:rPr>
          <w:rFonts w:ascii="仿宋" w:eastAsia="仿宋" w:hAnsi="仿宋" w:cs="仿宋" w:hint="eastAsia"/>
          <w:sz w:val="32"/>
          <w:szCs w:val="32"/>
        </w:rPr>
        <w:t>。刑期至</w:t>
      </w:r>
      <w:r w:rsidRPr="0002645A">
        <w:rPr>
          <w:rFonts w:ascii="仿宋" w:eastAsia="仿宋" w:hAnsi="仿宋" w:cs="Times New Roman" w:hint="eastAsia"/>
          <w:sz w:val="32"/>
          <w:szCs w:val="32"/>
        </w:rPr>
        <w:t>20</w:t>
      </w:r>
      <w:r w:rsidRPr="0002645A">
        <w:rPr>
          <w:rFonts w:ascii="仿宋" w:eastAsia="仿宋" w:hAnsi="仿宋" w:cs="Times New Roman"/>
          <w:sz w:val="32"/>
          <w:szCs w:val="32"/>
        </w:rPr>
        <w:t>30</w:t>
      </w:r>
      <w:r w:rsidRPr="0002645A">
        <w:rPr>
          <w:rFonts w:ascii="仿宋" w:eastAsia="仿宋" w:hAnsi="仿宋" w:cs="Times New Roman" w:hint="eastAsia"/>
          <w:sz w:val="32"/>
          <w:szCs w:val="32"/>
        </w:rPr>
        <w:t>年</w:t>
      </w:r>
      <w:r>
        <w:rPr>
          <w:rFonts w:ascii="仿宋" w:eastAsia="仿宋" w:hAnsi="仿宋" w:cs="Times New Roman"/>
          <w:sz w:val="32"/>
          <w:szCs w:val="32"/>
        </w:rPr>
        <w:t>4</w:t>
      </w:r>
      <w:r w:rsidRPr="0002645A">
        <w:rPr>
          <w:rFonts w:ascii="仿宋" w:eastAsia="仿宋" w:hAnsi="仿宋" w:cs="Times New Roman" w:hint="eastAsia"/>
          <w:sz w:val="32"/>
          <w:szCs w:val="32"/>
        </w:rPr>
        <w:t>月</w:t>
      </w:r>
      <w:r w:rsidRPr="0002645A">
        <w:rPr>
          <w:rFonts w:ascii="仿宋" w:eastAsia="仿宋" w:hAnsi="仿宋" w:cs="Times New Roman"/>
          <w:sz w:val="32"/>
          <w:szCs w:val="32"/>
        </w:rPr>
        <w:t>24</w:t>
      </w:r>
      <w:r w:rsidRPr="0002645A">
        <w:rPr>
          <w:rFonts w:ascii="仿宋" w:eastAsia="仿宋" w:hAnsi="仿宋" w:cs="Times New Roman" w:hint="eastAsia"/>
          <w:sz w:val="32"/>
          <w:szCs w:val="32"/>
        </w:rPr>
        <w:t>日</w:t>
      </w:r>
      <w:r w:rsidRPr="0002645A">
        <w:rPr>
          <w:rFonts w:ascii="仿宋" w:eastAsia="仿宋" w:hAnsi="仿宋" w:cs="仿宋" w:hint="eastAsia"/>
          <w:sz w:val="32"/>
          <w:szCs w:val="32"/>
        </w:rPr>
        <w:t>止。</w:t>
      </w:r>
    </w:p>
    <w:p w:rsidR="00355080" w:rsidRPr="00567DAA" w:rsidRDefault="00355080" w:rsidP="00355080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</w:t>
      </w:r>
      <w:r w:rsidRPr="00567DAA">
        <w:rPr>
          <w:rFonts w:ascii="仿宋" w:eastAsia="仿宋" w:hAnsi="仿宋" w:cs="仿宋"/>
          <w:sz w:val="32"/>
          <w:szCs w:val="32"/>
        </w:rPr>
        <w:t>4</w:t>
      </w:r>
      <w:r w:rsidRPr="00567DAA">
        <w:rPr>
          <w:rFonts w:ascii="仿宋" w:eastAsia="仿宋" w:hAnsi="仿宋" w:cs="仿宋" w:hint="eastAsia"/>
          <w:sz w:val="32"/>
          <w:szCs w:val="32"/>
        </w:rPr>
        <w:t>月，该犯服从安排，兼任互监组组长，尽职履责，获加分0.5分；2024年</w:t>
      </w:r>
      <w:r w:rsidRPr="00567DAA">
        <w:rPr>
          <w:rFonts w:ascii="仿宋" w:eastAsia="仿宋" w:hAnsi="仿宋" w:cs="仿宋"/>
          <w:sz w:val="32"/>
          <w:szCs w:val="32"/>
        </w:rPr>
        <w:t>8</w:t>
      </w:r>
      <w:r w:rsidRPr="00567DAA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</w:t>
      </w:r>
      <w:r w:rsidRPr="00567DAA">
        <w:rPr>
          <w:rFonts w:ascii="仿宋" w:eastAsia="仿宋" w:hAnsi="仿宋" w:cs="仿宋" w:hint="eastAsia"/>
          <w:sz w:val="32"/>
          <w:szCs w:val="32"/>
        </w:rPr>
        <w:lastRenderedPageBreak/>
        <w:t>监狱组织的罪犯思想政治教育考试中，成绩合格；积极参加劳动，努力完成劳动任务，如：2024年12月，超额完成劳动任务，获加分</w:t>
      </w:r>
      <w:r w:rsidRPr="00567DAA">
        <w:rPr>
          <w:rFonts w:ascii="仿宋" w:eastAsia="仿宋" w:hAnsi="仿宋" w:cs="仿宋"/>
          <w:sz w:val="32"/>
          <w:szCs w:val="32"/>
        </w:rPr>
        <w:t>5.1</w:t>
      </w:r>
      <w:r w:rsidRPr="00567DAA">
        <w:rPr>
          <w:rFonts w:ascii="仿宋" w:eastAsia="仿宋" w:hAnsi="仿宋" w:cs="仿宋" w:hint="eastAsia"/>
          <w:sz w:val="32"/>
          <w:szCs w:val="32"/>
        </w:rPr>
        <w:t>分；罪犯刘哲罚金</w:t>
      </w:r>
      <w:r w:rsidRPr="00567DAA">
        <w:rPr>
          <w:rFonts w:ascii="仿宋" w:eastAsia="仿宋" w:hAnsi="仿宋" w:cs="仿宋"/>
          <w:sz w:val="32"/>
          <w:szCs w:val="32"/>
        </w:rPr>
        <w:t>二万元及追缴</w:t>
      </w:r>
      <w:r w:rsidRPr="00567DAA">
        <w:rPr>
          <w:rFonts w:ascii="仿宋" w:eastAsia="仿宋" w:hAnsi="仿宋" w:cs="仿宋" w:hint="eastAsia"/>
          <w:sz w:val="32"/>
          <w:szCs w:val="32"/>
        </w:rPr>
        <w:t>13008元均已履行；</w:t>
      </w:r>
      <w:r w:rsidRPr="008D72BB">
        <w:rPr>
          <w:rFonts w:ascii="仿宋" w:eastAsia="仿宋" w:hAnsi="仿宋" w:cs="仿宋" w:hint="eastAsia"/>
          <w:sz w:val="32"/>
          <w:szCs w:val="32"/>
        </w:rPr>
        <w:t>该犯身体健康状况良好。</w:t>
      </w:r>
      <w:r w:rsidRPr="00567DAA">
        <w:rPr>
          <w:rFonts w:ascii="仿宋" w:eastAsia="仿宋" w:hAnsi="仿宋" w:cs="仿宋" w:hint="eastAsia"/>
          <w:sz w:val="32"/>
          <w:szCs w:val="32"/>
        </w:rPr>
        <w:t>本次考核期内，罪犯刘哲共计获得表扬</w:t>
      </w:r>
      <w:r w:rsidRPr="00567DAA">
        <w:rPr>
          <w:rFonts w:ascii="仿宋" w:eastAsia="仿宋" w:hAnsi="仿宋" w:cs="仿宋"/>
          <w:sz w:val="32"/>
          <w:szCs w:val="32"/>
        </w:rPr>
        <w:t>3</w:t>
      </w:r>
      <w:r w:rsidRPr="00567DAA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355080" w:rsidRPr="00567DAA" w:rsidRDefault="00355080" w:rsidP="00355080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>综上所述，罪犯刘哲在服刑期间，认罪悔罪，遵规守纪，积极改造，确有悔改表现。该犯系累犯</w:t>
      </w:r>
      <w:r w:rsidRPr="00567DAA">
        <w:rPr>
          <w:rFonts w:ascii="仿宋" w:eastAsia="仿宋" w:hAnsi="仿宋" w:cs="仿宋"/>
          <w:sz w:val="32"/>
          <w:szCs w:val="32"/>
        </w:rPr>
        <w:t>、毒品再犯</w:t>
      </w:r>
      <w:r w:rsidRPr="00567DAA">
        <w:rPr>
          <w:rFonts w:ascii="仿宋" w:eastAsia="仿宋" w:hAnsi="仿宋" w:cs="仿宋" w:hint="eastAsia"/>
          <w:sz w:val="32"/>
          <w:szCs w:val="32"/>
        </w:rPr>
        <w:t>，</w:t>
      </w:r>
      <w:r w:rsidRPr="00567DAA">
        <w:rPr>
          <w:rFonts w:ascii="仿宋" w:eastAsia="仿宋" w:hAnsi="仿宋" w:cs="仿宋"/>
          <w:sz w:val="32"/>
          <w:szCs w:val="32"/>
        </w:rPr>
        <w:t>依法应当从严，</w:t>
      </w:r>
      <w:r w:rsidRPr="00567DAA">
        <w:rPr>
          <w:rFonts w:ascii="仿宋" w:eastAsia="仿宋" w:hAnsi="仿宋" w:cs="仿宋" w:hint="eastAsia"/>
          <w:sz w:val="32"/>
          <w:szCs w:val="32"/>
        </w:rPr>
        <w:t>综合评判，报请减刑幅度降低二个月。</w:t>
      </w:r>
    </w:p>
    <w:p w:rsidR="00355080" w:rsidRPr="00567DAA" w:rsidRDefault="00355080" w:rsidP="00355080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为此，根据《中华人民共和国监狱法》第二十九条，《中华人民共和国刑法》第七十八条，《中华人民共和国刑事诉讼法》第二百七十三条第二款的规定，建议对罪犯刘哲减刑五个月。特报请裁定。</w:t>
      </w:r>
    </w:p>
    <w:p w:rsidR="00355080" w:rsidRPr="00567DAA" w:rsidRDefault="00355080" w:rsidP="0035508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>此致</w:t>
      </w:r>
    </w:p>
    <w:p w:rsidR="00355080" w:rsidRPr="00567DAA" w:rsidRDefault="00355080" w:rsidP="00355080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355080" w:rsidRPr="00567DAA" w:rsidRDefault="00355080" w:rsidP="0035508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355080" w:rsidRPr="00567DAA" w:rsidRDefault="00355080" w:rsidP="00355080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355080" w:rsidRPr="00567DAA" w:rsidRDefault="00355080" w:rsidP="00355080">
      <w:pPr>
        <w:spacing w:line="560" w:lineRule="exact"/>
        <w:ind w:left="-56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 xml:space="preserve">                           四川省德阳监狱</w:t>
      </w:r>
    </w:p>
    <w:p w:rsidR="00355080" w:rsidRPr="00567DAA" w:rsidRDefault="00355080" w:rsidP="00355080">
      <w:pPr>
        <w:spacing w:line="560" w:lineRule="exact"/>
        <w:ind w:left="-56" w:right="32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567DAA">
        <w:rPr>
          <w:rFonts w:ascii="仿宋" w:eastAsia="仿宋" w:hAnsi="仿宋" w:cs="仿宋" w:hint="eastAsia"/>
          <w:sz w:val="32"/>
          <w:szCs w:val="32"/>
        </w:rPr>
        <w:t xml:space="preserve">                            </w:t>
      </w:r>
      <w:r>
        <w:rPr>
          <w:rFonts w:ascii="仿宋" w:eastAsia="仿宋" w:hAnsi="仿宋" w:cs="仿宋"/>
          <w:sz w:val="32"/>
          <w:szCs w:val="32"/>
        </w:rPr>
        <w:t>2025</w:t>
      </w:r>
      <w:r w:rsidRPr="00567DAA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567DAA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567DAA">
        <w:rPr>
          <w:rFonts w:ascii="仿宋" w:eastAsia="仿宋" w:hAnsi="仿宋" w:cs="仿宋" w:hint="eastAsia"/>
          <w:sz w:val="32"/>
          <w:szCs w:val="32"/>
        </w:rPr>
        <w:t>日</w:t>
      </w:r>
    </w:p>
    <w:p w:rsidR="00355080" w:rsidRDefault="00355080" w:rsidP="00355080">
      <w:pPr>
        <w:spacing w:line="560" w:lineRule="exact"/>
        <w:ind w:left="-56" w:right="320" w:firstLineChars="200" w:firstLine="640"/>
        <w:jc w:val="center"/>
        <w:rPr>
          <w:rFonts w:ascii="仿宋" w:eastAsia="仿宋" w:hAnsi="仿宋" w:cs="仿宋"/>
          <w:color w:val="FF0000"/>
          <w:sz w:val="32"/>
          <w:szCs w:val="32"/>
        </w:rPr>
      </w:pPr>
    </w:p>
    <w:p w:rsidR="00F731E1" w:rsidRPr="00355080" w:rsidRDefault="00F731E1" w:rsidP="00355080"/>
    <w:sectPr w:rsidR="00F731E1" w:rsidRPr="00355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AF"/>
    <w:rsid w:val="000B4C43"/>
    <w:rsid w:val="00355080"/>
    <w:rsid w:val="006520EA"/>
    <w:rsid w:val="00D52B12"/>
    <w:rsid w:val="00F565AF"/>
    <w:rsid w:val="00F7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B2CAB1-D9BB-44D3-934E-33157F5B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5</cp:revision>
  <dcterms:created xsi:type="dcterms:W3CDTF">2025-03-31T07:15:00Z</dcterms:created>
  <dcterms:modified xsi:type="dcterms:W3CDTF">2025-03-31T08:17:00Z</dcterms:modified>
</cp:coreProperties>
</file>